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C2" w:rsidRDefault="00C410C2" w:rsidP="002850CC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color w:val="003082"/>
          <w:sz w:val="20"/>
          <w:szCs w:val="20"/>
        </w:rPr>
      </w:pPr>
    </w:p>
    <w:p w:rsidR="00C410C2" w:rsidRDefault="00C410C2" w:rsidP="002850CC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color w:val="003082"/>
          <w:sz w:val="20"/>
          <w:szCs w:val="20"/>
        </w:rPr>
      </w:pPr>
    </w:p>
    <w:p w:rsidR="00C410C2" w:rsidRDefault="00A57DD3" w:rsidP="002850CC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color w:val="00308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C0C7E" wp14:editId="3137FB11">
            <wp:simplePos x="0" y="0"/>
            <wp:positionH relativeFrom="column">
              <wp:posOffset>-572493</wp:posOffset>
            </wp:positionH>
            <wp:positionV relativeFrom="paragraph">
              <wp:posOffset>135173</wp:posOffset>
            </wp:positionV>
            <wp:extent cx="1143000" cy="1076325"/>
            <wp:effectExtent l="0" t="0" r="0" b="0"/>
            <wp:wrapNone/>
            <wp:docPr id="4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410C2" w:rsidRDefault="00C410C2" w:rsidP="002850CC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color w:val="003082"/>
          <w:sz w:val="20"/>
          <w:szCs w:val="20"/>
        </w:rPr>
      </w:pPr>
    </w:p>
    <w:p w:rsidR="00BE0D1C" w:rsidRPr="00414250" w:rsidRDefault="00BE0D1C" w:rsidP="002850CC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b/>
          <w:color w:val="003082"/>
          <w:sz w:val="20"/>
          <w:szCs w:val="20"/>
        </w:rPr>
      </w:pPr>
      <w:r w:rsidRPr="00414250">
        <w:rPr>
          <w:rFonts w:ascii="Courier New" w:hAnsi="Courier New" w:cs="Courier New"/>
          <w:b/>
          <w:color w:val="003082"/>
          <w:sz w:val="20"/>
          <w:szCs w:val="20"/>
        </w:rPr>
        <w:t>UNITED STATES MARINE CORPS</w:t>
      </w:r>
    </w:p>
    <w:p w:rsidR="002850CC" w:rsidRDefault="00327115" w:rsidP="002850CC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color w:val="003082"/>
          <w:sz w:val="16"/>
          <w:szCs w:val="16"/>
        </w:rPr>
      </w:pPr>
      <w:r>
        <w:rPr>
          <w:rFonts w:ascii="Courier New" w:hAnsi="Courier New" w:cs="Courier New"/>
          <w:color w:val="003082"/>
          <w:sz w:val="16"/>
          <w:szCs w:val="16"/>
        </w:rPr>
        <w:t>UNIT</w:t>
      </w:r>
      <w:r w:rsidR="000E1882">
        <w:rPr>
          <w:rFonts w:ascii="Courier New" w:hAnsi="Courier New" w:cs="Courier New"/>
          <w:color w:val="003082"/>
          <w:sz w:val="16"/>
          <w:szCs w:val="16"/>
        </w:rPr>
        <w:t xml:space="preserve"> LETTERHEAD</w:t>
      </w:r>
    </w:p>
    <w:p w:rsidR="00BE0D1C" w:rsidRPr="002850CC" w:rsidRDefault="000E1882" w:rsidP="002850CC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color w:val="003082"/>
          <w:sz w:val="16"/>
          <w:szCs w:val="16"/>
        </w:rPr>
      </w:pPr>
      <w:r>
        <w:rPr>
          <w:rFonts w:ascii="Courier New" w:hAnsi="Courier New" w:cs="Courier New"/>
          <w:color w:val="003082"/>
          <w:sz w:val="16"/>
          <w:szCs w:val="16"/>
        </w:rPr>
        <w:t>STREET</w:t>
      </w:r>
    </w:p>
    <w:p w:rsidR="00660D95" w:rsidRDefault="000E1882" w:rsidP="00660D95">
      <w:pPr>
        <w:pStyle w:val="Header"/>
        <w:tabs>
          <w:tab w:val="clear" w:pos="4680"/>
          <w:tab w:val="clear" w:pos="9360"/>
        </w:tabs>
        <w:jc w:val="center"/>
        <w:rPr>
          <w:rFonts w:ascii="Courier New" w:hAnsi="Courier New" w:cs="Courier New"/>
          <w:color w:val="003082"/>
          <w:sz w:val="16"/>
          <w:szCs w:val="16"/>
        </w:rPr>
      </w:pPr>
      <w:r>
        <w:rPr>
          <w:rFonts w:ascii="Courier New" w:hAnsi="Courier New" w:cs="Courier New"/>
          <w:color w:val="003082"/>
          <w:sz w:val="16"/>
          <w:szCs w:val="16"/>
        </w:rPr>
        <w:t>CITY</w:t>
      </w:r>
      <w:r w:rsidR="00BE0D1C" w:rsidRPr="002850CC">
        <w:rPr>
          <w:rFonts w:ascii="Courier New" w:hAnsi="Courier New" w:cs="Courier New"/>
          <w:color w:val="003082"/>
          <w:sz w:val="16"/>
          <w:szCs w:val="16"/>
        </w:rPr>
        <w:t xml:space="preserve"> </w:t>
      </w:r>
      <w:r>
        <w:rPr>
          <w:rFonts w:ascii="Courier New" w:hAnsi="Courier New" w:cs="Courier New"/>
          <w:color w:val="003082"/>
          <w:sz w:val="16"/>
          <w:szCs w:val="16"/>
        </w:rPr>
        <w:t>ST</w:t>
      </w:r>
      <w:r w:rsidR="00BE0D1C" w:rsidRPr="002850CC">
        <w:rPr>
          <w:rFonts w:ascii="Courier New" w:hAnsi="Courier New" w:cs="Courier New"/>
          <w:color w:val="003082"/>
          <w:sz w:val="16"/>
          <w:szCs w:val="16"/>
        </w:rPr>
        <w:t xml:space="preserve"> </w:t>
      </w:r>
      <w:r>
        <w:rPr>
          <w:rFonts w:ascii="Courier New" w:hAnsi="Courier New" w:cs="Courier New"/>
          <w:color w:val="003082"/>
          <w:sz w:val="16"/>
          <w:szCs w:val="16"/>
        </w:rPr>
        <w:t>12345-1234</w:t>
      </w:r>
    </w:p>
    <w:p w:rsidR="00660D95" w:rsidRPr="00B42A82" w:rsidRDefault="00660D95" w:rsidP="00660D95">
      <w:pPr>
        <w:pStyle w:val="Header"/>
        <w:tabs>
          <w:tab w:val="clear" w:pos="4680"/>
          <w:tab w:val="clear" w:pos="9360"/>
        </w:tabs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60D95" w:rsidRPr="00B42A82" w:rsidRDefault="00660D95" w:rsidP="00660D95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42A8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B42A82">
        <w:rPr>
          <w:rFonts w:ascii="Times New Roman" w:hAnsi="Times New Roman" w:cs="Times New Roman"/>
          <w:color w:val="000000" w:themeColor="text1"/>
          <w:sz w:val="24"/>
          <w:szCs w:val="24"/>
        </w:rPr>
        <w:t>5500</w:t>
      </w:r>
    </w:p>
    <w:p w:rsidR="00660D95" w:rsidRPr="00B42A82" w:rsidRDefault="00660D95" w:rsidP="00660D95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15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Code</w:t>
      </w:r>
    </w:p>
    <w:p w:rsidR="00660D95" w:rsidRPr="00B42A82" w:rsidRDefault="00660D95" w:rsidP="00660D95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15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53435B" w:rsidRPr="00B42A82" w:rsidRDefault="0053435B" w:rsidP="00660D95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5B" w:rsidRPr="00B42A82" w:rsidRDefault="00F01AEF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From: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F86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Security Officer, (Unit)</w:t>
      </w:r>
    </w:p>
    <w:p w:rsidR="0053435B" w:rsidRPr="00B42A82" w:rsidRDefault="00F01AEF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To: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7DAF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Commanding </w:t>
      </w:r>
      <w:r w:rsidR="000A44F8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="00D97DAF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44F8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Marine Corps Recruiting Command</w:t>
      </w:r>
      <w:r w:rsidR="00D97DAF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7115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ON/E</w:t>
      </w:r>
      <w:r w:rsidR="00D97DAF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4F8" w:rsidRPr="00B42A82" w:rsidRDefault="000A44F8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01AEF" w:rsidRPr="00B42A82" w:rsidRDefault="00F01AEF" w:rsidP="00B42A82">
      <w:pPr>
        <w:pStyle w:val="Header"/>
        <w:tabs>
          <w:tab w:val="clear" w:pos="4680"/>
          <w:tab w:val="clear" w:pos="9360"/>
        </w:tabs>
        <w:ind w:left="570" w:hanging="5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Subj: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F86" w:rsidRPr="00B42A8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Security clearance verification letter</w:t>
      </w:r>
    </w:p>
    <w:p w:rsidR="004F1E3E" w:rsidRPr="00B42A82" w:rsidRDefault="004F1E3E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82" w:rsidRPr="00B42A82" w:rsidRDefault="00E82FF9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4A7F86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The following has been extracted from official records:</w:t>
      </w: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Name: Marine Full Name/EDIPI/PMOS</w:t>
      </w: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Clearance: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Investigation – 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PRSC (YYYYMMDD) OPM</w:t>
      </w: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NACLC (YYYYMMDD) OPM</w:t>
      </w: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ENAC (YYYYMMDD) OPM</w:t>
      </w: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Eligibility – 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Secret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(YYYYMMDD) DoNCAF</w:t>
      </w: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F86" w:rsidRPr="00B42A82" w:rsidRDefault="004A7F86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U.S. Access – </w:t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  </w:t>
      </w:r>
    </w:p>
    <w:p w:rsidR="00E82FF9" w:rsidRPr="00B42A82" w:rsidRDefault="00D97DAF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DF4" w:rsidRPr="00B42A82" w:rsidRDefault="00E82FF9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4A7F86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Add sentence here if eligibility has expired, new investigation has been opened, and provide a date investigation was opened and accepted</w:t>
      </w:r>
      <w:r w:rsidR="00B42A82" w:rsidRPr="00B42A82">
        <w:t xml:space="preserve"> </w:t>
      </w:r>
      <w:r w:rsidR="00B42A82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or enrolled in the Continuous Evaluation Program (CEP) and date enrolled</w:t>
      </w:r>
      <w:r w:rsidR="004A7F86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4A7F86" w:rsidRPr="00B42A82">
        <w:rPr>
          <w:rFonts w:ascii="Times New Roman" w:hAnsi="Times New Roman" w:cs="Times New Roman"/>
          <w:color w:val="FF0000"/>
          <w:sz w:val="24"/>
          <w:szCs w:val="24"/>
        </w:rPr>
        <w:t xml:space="preserve">Note: SECRET level lasts for 10 years and TOP SECRET </w:t>
      </w:r>
      <w:r w:rsidR="00332C36" w:rsidRPr="00B42A82">
        <w:rPr>
          <w:rFonts w:ascii="Times New Roman" w:hAnsi="Times New Roman" w:cs="Times New Roman"/>
          <w:color w:val="FF0000"/>
          <w:sz w:val="24"/>
          <w:szCs w:val="24"/>
        </w:rPr>
        <w:t>lasts for 5 years</w:t>
      </w:r>
      <w:r w:rsidR="00332C36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7115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DAF" w:rsidRPr="00B42A82" w:rsidRDefault="00D97DAF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AF" w:rsidRPr="00B42A82" w:rsidRDefault="00D97DAF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="00327115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Point of contact for this matter is (Rank Full Name</w:t>
      </w:r>
      <w:r w:rsidR="00D42A49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332C36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defense system network or </w:t>
      </w:r>
      <w:r w:rsidR="00D42A49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commercial telephone numbers and electronic mail address</w:t>
      </w:r>
      <w:r w:rsidR="00332C36"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5AD" w:rsidRPr="00B42A82" w:rsidRDefault="005335AD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19A" w:rsidRPr="00B42A82" w:rsidRDefault="00C8519A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19A" w:rsidRPr="00B42A82" w:rsidRDefault="00C8519A" w:rsidP="00B42A8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19A" w:rsidRPr="00B42A82" w:rsidRDefault="00C8519A" w:rsidP="00B42A82">
      <w:pPr>
        <w:pStyle w:val="Header"/>
        <w:tabs>
          <w:tab w:val="clear" w:pos="9360"/>
          <w:tab w:val="left" w:pos="4680"/>
        </w:tabs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B42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2C36" w:rsidRPr="00B42A8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Security Officer Signature</w:t>
      </w:r>
    </w:p>
    <w:sectPr w:rsidR="00C8519A" w:rsidRPr="00B42A82" w:rsidSect="00BE0D1C">
      <w:pgSz w:w="12240" w:h="15840"/>
      <w:pgMar w:top="0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51" w:rsidRDefault="00445D51" w:rsidP="00562A77">
      <w:pPr>
        <w:spacing w:after="0" w:line="240" w:lineRule="auto"/>
      </w:pPr>
      <w:r>
        <w:separator/>
      </w:r>
    </w:p>
  </w:endnote>
  <w:endnote w:type="continuationSeparator" w:id="0">
    <w:p w:rsidR="00445D51" w:rsidRDefault="00445D51" w:rsidP="005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51" w:rsidRDefault="00445D51" w:rsidP="00562A77">
      <w:pPr>
        <w:spacing w:after="0" w:line="240" w:lineRule="auto"/>
      </w:pPr>
      <w:r>
        <w:separator/>
      </w:r>
    </w:p>
  </w:footnote>
  <w:footnote w:type="continuationSeparator" w:id="0">
    <w:p w:rsidR="00445D51" w:rsidRDefault="00445D51" w:rsidP="0056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3B3D"/>
    <w:multiLevelType w:val="hybridMultilevel"/>
    <w:tmpl w:val="6F88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2773"/>
    <w:multiLevelType w:val="hybridMultilevel"/>
    <w:tmpl w:val="65DE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0210"/>
    <w:multiLevelType w:val="hybridMultilevel"/>
    <w:tmpl w:val="E61C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4052"/>
    <w:multiLevelType w:val="hybridMultilevel"/>
    <w:tmpl w:val="824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5D73"/>
    <w:multiLevelType w:val="hybridMultilevel"/>
    <w:tmpl w:val="E662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21DE"/>
    <w:multiLevelType w:val="hybridMultilevel"/>
    <w:tmpl w:val="FB32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 o:allowincell="f" fill="f" fillcolor="#003082" stroke="f" strokecolor="#003082">
      <v:fill color="#003082" on="f"/>
      <v:stroke color="#003082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77"/>
    <w:rsid w:val="000853B1"/>
    <w:rsid w:val="000A44F8"/>
    <w:rsid w:val="000E1882"/>
    <w:rsid w:val="00120DF7"/>
    <w:rsid w:val="00175D32"/>
    <w:rsid w:val="00176086"/>
    <w:rsid w:val="001A728B"/>
    <w:rsid w:val="00222495"/>
    <w:rsid w:val="002850CC"/>
    <w:rsid w:val="002C0974"/>
    <w:rsid w:val="002E2712"/>
    <w:rsid w:val="003070CE"/>
    <w:rsid w:val="00327115"/>
    <w:rsid w:val="00332C36"/>
    <w:rsid w:val="0034661E"/>
    <w:rsid w:val="00414250"/>
    <w:rsid w:val="004238C2"/>
    <w:rsid w:val="00445D51"/>
    <w:rsid w:val="0045245B"/>
    <w:rsid w:val="00476710"/>
    <w:rsid w:val="004A7F86"/>
    <w:rsid w:val="004B55B2"/>
    <w:rsid w:val="004C211F"/>
    <w:rsid w:val="004F1E3E"/>
    <w:rsid w:val="00505AEB"/>
    <w:rsid w:val="005335AD"/>
    <w:rsid w:val="0053435B"/>
    <w:rsid w:val="00562A77"/>
    <w:rsid w:val="00564482"/>
    <w:rsid w:val="0059620B"/>
    <w:rsid w:val="00597D3F"/>
    <w:rsid w:val="005C39D1"/>
    <w:rsid w:val="005E142E"/>
    <w:rsid w:val="00637C22"/>
    <w:rsid w:val="00660D95"/>
    <w:rsid w:val="006711F6"/>
    <w:rsid w:val="006C7B4C"/>
    <w:rsid w:val="00705784"/>
    <w:rsid w:val="00734B32"/>
    <w:rsid w:val="00853F22"/>
    <w:rsid w:val="008662AF"/>
    <w:rsid w:val="009032CD"/>
    <w:rsid w:val="00953916"/>
    <w:rsid w:val="0097790A"/>
    <w:rsid w:val="00994FAE"/>
    <w:rsid w:val="009B0C02"/>
    <w:rsid w:val="00A42A02"/>
    <w:rsid w:val="00A57DD3"/>
    <w:rsid w:val="00A67A84"/>
    <w:rsid w:val="00AD72B6"/>
    <w:rsid w:val="00B053C5"/>
    <w:rsid w:val="00B42A82"/>
    <w:rsid w:val="00B8313B"/>
    <w:rsid w:val="00BA4EBB"/>
    <w:rsid w:val="00BE0D1C"/>
    <w:rsid w:val="00C410C2"/>
    <w:rsid w:val="00C8519A"/>
    <w:rsid w:val="00CC3DB5"/>
    <w:rsid w:val="00D42A49"/>
    <w:rsid w:val="00D71FE1"/>
    <w:rsid w:val="00D97DAF"/>
    <w:rsid w:val="00DE340E"/>
    <w:rsid w:val="00E82FF9"/>
    <w:rsid w:val="00E9081A"/>
    <w:rsid w:val="00EB5DF4"/>
    <w:rsid w:val="00F01AEF"/>
    <w:rsid w:val="00F71248"/>
    <w:rsid w:val="00F81DAD"/>
    <w:rsid w:val="00F94988"/>
    <w:rsid w:val="00F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#003082" stroke="f" strokecolor="#003082">
      <v:fill color="#003082" on="f"/>
      <v:stroke color="#003082" on="f"/>
    </o:shapedefaults>
    <o:shapelayout v:ext="edit">
      <o:idmap v:ext="edit" data="1"/>
    </o:shapelayout>
  </w:shapeDefaults>
  <w:decimalSymbol w:val="."/>
  <w:listSeparator w:val=","/>
  <w14:docId w14:val="2739F773"/>
  <w15:docId w15:val="{E537697A-305C-4FE6-9CA4-AFF96067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77"/>
  </w:style>
  <w:style w:type="paragraph" w:styleId="Footer">
    <w:name w:val="footer"/>
    <w:basedOn w:val="Normal"/>
    <w:link w:val="FooterChar"/>
    <w:uiPriority w:val="99"/>
    <w:unhideWhenUsed/>
    <w:rsid w:val="0056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77"/>
  </w:style>
  <w:style w:type="paragraph" w:styleId="BalloonText">
    <w:name w:val="Balloon Text"/>
    <w:basedOn w:val="Normal"/>
    <w:link w:val="BalloonTextChar"/>
    <w:uiPriority w:val="99"/>
    <w:semiHidden/>
    <w:unhideWhenUsed/>
    <w:rsid w:val="0056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A888-4CC9-4DB0-AD86-BB3EC80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Corps Recruiting Command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Joshua.Morris</dc:creator>
  <cp:lastModifiedBy>Morris CIV Joshua D</cp:lastModifiedBy>
  <cp:revision>2</cp:revision>
  <cp:lastPrinted>2020-11-16T16:06:00Z</cp:lastPrinted>
  <dcterms:created xsi:type="dcterms:W3CDTF">2020-12-10T14:38:00Z</dcterms:created>
  <dcterms:modified xsi:type="dcterms:W3CDTF">2020-12-10T14:38:00Z</dcterms:modified>
</cp:coreProperties>
</file>